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5A1C75FE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D96F36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junio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3099E258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D96F3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junio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CAB06" w14:textId="77777777" w:rsidR="004C3536" w:rsidRDefault="004C3536" w:rsidP="005B1EDE">
      <w:r>
        <w:separator/>
      </w:r>
    </w:p>
  </w:endnote>
  <w:endnote w:type="continuationSeparator" w:id="0">
    <w:p w14:paraId="37FDC000" w14:textId="77777777" w:rsidR="004C3536" w:rsidRDefault="004C3536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D4C58" w14:textId="77777777" w:rsidR="004C3536" w:rsidRDefault="004C3536" w:rsidP="005B1EDE">
      <w:r>
        <w:separator/>
      </w:r>
    </w:p>
  </w:footnote>
  <w:footnote w:type="continuationSeparator" w:id="0">
    <w:p w14:paraId="7FC3DE93" w14:textId="77777777" w:rsidR="004C3536" w:rsidRDefault="004C3536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912"/>
    <w:rsid w:val="007238E6"/>
    <w:rsid w:val="0073147C"/>
    <w:rsid w:val="00747E03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6694"/>
    <w:rsid w:val="00D46544"/>
    <w:rsid w:val="00D56C32"/>
    <w:rsid w:val="00D713A9"/>
    <w:rsid w:val="00D76254"/>
    <w:rsid w:val="00D77217"/>
    <w:rsid w:val="00D81A09"/>
    <w:rsid w:val="00D92A2D"/>
    <w:rsid w:val="00D930F5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20B8B"/>
    <w:rsid w:val="00E20F29"/>
    <w:rsid w:val="00E21515"/>
    <w:rsid w:val="00E25539"/>
    <w:rsid w:val="00E27872"/>
    <w:rsid w:val="00E33F36"/>
    <w:rsid w:val="00E65A90"/>
    <w:rsid w:val="00EA2E27"/>
    <w:rsid w:val="00EA70D1"/>
    <w:rsid w:val="00EE13D1"/>
    <w:rsid w:val="00EE35E1"/>
    <w:rsid w:val="00EE4802"/>
    <w:rsid w:val="00F00206"/>
    <w:rsid w:val="00F14C67"/>
    <w:rsid w:val="00F15C78"/>
    <w:rsid w:val="00F409AE"/>
    <w:rsid w:val="00F44342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4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Marilin Dayana Barillas Barrera</cp:lastModifiedBy>
  <cp:revision>7</cp:revision>
  <cp:lastPrinted>2024-11-05T16:19:00Z</cp:lastPrinted>
  <dcterms:created xsi:type="dcterms:W3CDTF">2025-03-10T21:21:00Z</dcterms:created>
  <dcterms:modified xsi:type="dcterms:W3CDTF">2025-07-02T14:46:00Z</dcterms:modified>
</cp:coreProperties>
</file>