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5C6A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p w14:paraId="01BF39BC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</w:tblGrid>
      <w:tr w:rsidR="005E1438" w:rsidRPr="008D5523" w14:paraId="1CEBE664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9201" w14:textId="4F7BA2DA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Período:</w:t>
            </w:r>
            <w:r w:rsidR="00A41A17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proofErr w:type="gramStart"/>
            <w:r w:rsidR="00A41A17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Enero</w:t>
            </w:r>
            <w:proofErr w:type="gramEnd"/>
            <w:r w:rsidR="00150E2B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F62D29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</w:t>
            </w:r>
            <w:r w:rsidR="00A41A17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5</w:t>
            </w:r>
          </w:p>
        </w:tc>
      </w:tr>
      <w:tr w:rsidR="005E1438" w:rsidRPr="008D5523" w14:paraId="3D914A21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5B444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11.  Numeral 2)</w:t>
            </w:r>
          </w:p>
        </w:tc>
      </w:tr>
    </w:tbl>
    <w:p w14:paraId="09D59B0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3228C886" w14:textId="77777777" w:rsidR="006F4C9D" w:rsidRDefault="006F4C9D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5FFD8B9B" w14:textId="77777777" w:rsidR="00A72165" w:rsidRDefault="00A72165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62A8F025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  <w:r w:rsidRPr="008D5523"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  <w:t>Articulo 11 Numeral 2, Listado de Asesores</w:t>
      </w:r>
    </w:p>
    <w:p w14:paraId="0611B9C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71109DD8" w14:textId="77777777" w:rsidR="005E1438" w:rsidRDefault="005E1438" w:rsidP="005E1438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es-GT"/>
        </w:rPr>
      </w:pPr>
    </w:p>
    <w:tbl>
      <w:tblPr>
        <w:tblW w:w="897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4189"/>
      </w:tblGrid>
      <w:tr w:rsidR="005E1438" w:rsidRPr="008D5523" w14:paraId="5EBD5019" w14:textId="77777777" w:rsidTr="009B2378">
        <w:trPr>
          <w:trHeight w:val="128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F8C0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DB2E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5E1438" w:rsidRPr="008D5523" w14:paraId="5DFB045B" w14:textId="77777777" w:rsidTr="009B2378">
        <w:trPr>
          <w:trHeight w:val="1455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A78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  <w:t>Articulo 11 Numeral 2, Listado de Asesores</w:t>
            </w:r>
          </w:p>
          <w:p w14:paraId="3D4499DD" w14:textId="6A89D543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Respecto al Numeral 2, es necesario informar que est</w:t>
            </w:r>
            <w:r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á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Comisión no cuenta con personal contratado para prestar Asesoría</w:t>
            </w:r>
            <w:r w:rsidR="006F4C9D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, en el grupo 0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BCF8E4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</w:p>
          <w:p w14:paraId="3490F45C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2F5C" w14:textId="77777777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 xml:space="preserve">La Comisión Presidencial por la Paz y los Derechos Humanos –COPADEH-, no refleja información, en virtud que no cuenta con Asesores. </w:t>
            </w:r>
          </w:p>
          <w:p w14:paraId="3A54B044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>Sin información que presentar.</w:t>
            </w:r>
          </w:p>
        </w:tc>
      </w:tr>
    </w:tbl>
    <w:p w14:paraId="01E3073B" w14:textId="7777777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790C6C12" w14:textId="5AED6B44" w:rsidR="00A72165" w:rsidRDefault="00A72165" w:rsidP="002F0D20">
      <w:p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8371385" w14:textId="71C7C375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3F4B0CE" w14:textId="6A93C32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409E5C8" w14:textId="5E9739DD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795F746D" w14:textId="28818D84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  <w:bookmarkStart w:id="0" w:name="_Hlk189725634"/>
    </w:p>
    <w:p w14:paraId="52F4B81E" w14:textId="56C288C8" w:rsidR="00150E2B" w:rsidRDefault="00A72165" w:rsidP="00150E2B">
      <w:pPr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GT"/>
        </w:rPr>
        <w:t>E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>laboró: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5143DF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A41A17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           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>Revisó: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</w:p>
    <w:p w14:paraId="0B47C803" w14:textId="3C8A508E" w:rsidR="00150E2B" w:rsidRPr="00A41A17" w:rsidRDefault="00B41D01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1"/>
          <w:szCs w:val="21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  <w:t xml:space="preserve">          </w:t>
      </w:r>
      <w:r w:rsidRPr="00A41A17">
        <w:rPr>
          <w:rFonts w:ascii="Tahoma" w:hAnsi="Tahoma" w:cs="Tahoma"/>
          <w:noProof/>
          <w:sz w:val="21"/>
          <w:szCs w:val="21"/>
          <w:lang w:eastAsia="es-GT"/>
        </w:rPr>
        <w:t xml:space="preserve">Licda. </w:t>
      </w:r>
      <w:r w:rsidR="00A41A17" w:rsidRPr="00A41A17">
        <w:rPr>
          <w:rFonts w:ascii="Tahoma" w:hAnsi="Tahoma" w:cs="Tahoma"/>
          <w:noProof/>
          <w:sz w:val="21"/>
          <w:szCs w:val="21"/>
          <w:lang w:eastAsia="es-GT"/>
        </w:rPr>
        <w:t>LORENA DEL ROSARIO MARTÍNEZ AGUILAR</w:t>
      </w:r>
    </w:p>
    <w:p w14:paraId="4228DB0D" w14:textId="2AAA3DA3" w:rsidR="00150E2B" w:rsidRPr="00A41A17" w:rsidRDefault="00B41D01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 w:rsidR="00A41A17">
        <w:rPr>
          <w:rFonts w:ascii="Tahoma" w:hAnsi="Tahoma" w:cs="Tahoma"/>
          <w:noProof/>
          <w:sz w:val="20"/>
          <w:szCs w:val="20"/>
          <w:lang w:eastAsia="es-GT"/>
        </w:rPr>
        <w:t xml:space="preserve">   </w:t>
      </w:r>
      <w:r w:rsidR="00A41A17" w:rsidRPr="00A41A17">
        <w:rPr>
          <w:rFonts w:ascii="Tahoma" w:hAnsi="Tahoma" w:cs="Tahoma"/>
          <w:noProof/>
          <w:sz w:val="16"/>
          <w:szCs w:val="16"/>
          <w:lang w:eastAsia="es-GT"/>
        </w:rPr>
        <w:t xml:space="preserve">PROFESIONAL ENCARGADO DE ADMINISTRACIÓN </w:t>
      </w:r>
      <w:r w:rsidR="00A41A17" w:rsidRPr="00A41A17">
        <w:rPr>
          <w:rFonts w:ascii="Tahoma" w:hAnsi="Tahoma" w:cs="Tahoma"/>
          <w:noProof/>
          <w:sz w:val="16"/>
          <w:szCs w:val="16"/>
          <w:lang w:eastAsia="es-GT"/>
        </w:rPr>
        <w:br/>
        <w:t xml:space="preserve">                                                                       </w:t>
      </w:r>
      <w:r w:rsidR="00A41A17" w:rsidRPr="00A41A17">
        <w:rPr>
          <w:rFonts w:ascii="Tahoma" w:hAnsi="Tahoma" w:cs="Tahoma"/>
          <w:noProof/>
          <w:sz w:val="16"/>
          <w:szCs w:val="16"/>
          <w:lang w:eastAsia="es-GT"/>
        </w:rPr>
        <w:tab/>
      </w:r>
      <w:r w:rsidR="00A41A17" w:rsidRPr="00A41A17">
        <w:rPr>
          <w:rFonts w:ascii="Tahoma" w:hAnsi="Tahoma" w:cs="Tahoma"/>
          <w:noProof/>
          <w:sz w:val="16"/>
          <w:szCs w:val="16"/>
          <w:lang w:eastAsia="es-GT"/>
        </w:rPr>
        <w:tab/>
        <w:t xml:space="preserve"> </w:t>
      </w:r>
      <w:r w:rsidR="00A41A17" w:rsidRPr="00A41A17">
        <w:rPr>
          <w:rFonts w:ascii="Tahoma" w:hAnsi="Tahoma" w:cs="Tahoma"/>
          <w:noProof/>
          <w:sz w:val="16"/>
          <w:szCs w:val="16"/>
          <w:lang w:eastAsia="es-GT"/>
        </w:rPr>
        <w:t>DE RECURSOS HUMANOS</w:t>
      </w:r>
    </w:p>
    <w:p w14:paraId="552E95F0" w14:textId="3B3A1963" w:rsidR="005143DF" w:rsidRPr="00A41A17" w:rsidRDefault="00A41A17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  <w:r w:rsidRPr="00A41A17">
        <w:rPr>
          <w:rFonts w:ascii="Tahoma" w:hAnsi="Tahoma" w:cs="Tahoma"/>
          <w:noProof/>
          <w:sz w:val="18"/>
          <w:szCs w:val="18"/>
          <w:lang w:eastAsia="es-GT"/>
        </w:rPr>
        <w:t xml:space="preserve">                </w:t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</w:p>
    <w:p w14:paraId="50A19B63" w14:textId="0CCC2B62" w:rsidR="005143DF" w:rsidRPr="00A41A17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</w:p>
    <w:p w14:paraId="401193F4" w14:textId="08B5ED61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59DF34E" w14:textId="6C6D51DD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213D241E" w14:textId="42E52AC0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198EDDB1" w14:textId="6EB3C0FC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3A59E544" w14:textId="07C8CBE4" w:rsidR="00150E2B" w:rsidRPr="00150E2B" w:rsidRDefault="00150E2B" w:rsidP="00150E2B">
      <w:pPr>
        <w:spacing w:after="0" w:line="240" w:lineRule="auto"/>
        <w:ind w:left="2832"/>
        <w:rPr>
          <w:rFonts w:ascii="Tahoma" w:hAnsi="Tahoma" w:cs="Tahoma"/>
          <w:b/>
          <w:bCs/>
          <w:noProof/>
          <w:sz w:val="20"/>
          <w:szCs w:val="20"/>
          <w:lang w:eastAsia="es-GT"/>
        </w:rPr>
      </w:pPr>
      <w:r w:rsidRPr="00150E2B">
        <w:rPr>
          <w:rFonts w:ascii="Tahoma" w:hAnsi="Tahoma" w:cs="Tahoma"/>
          <w:b/>
          <w:bCs/>
          <w:noProof/>
          <w:sz w:val="20"/>
          <w:szCs w:val="20"/>
          <w:lang w:eastAsia="es-GT"/>
        </w:rPr>
        <w:t>Vo.Bo.</w:t>
      </w:r>
    </w:p>
    <w:p w14:paraId="7974BB62" w14:textId="311BC32A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bookmarkEnd w:id="0"/>
    <w:p w14:paraId="0E459285" w14:textId="77777777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727B4E0" w14:textId="57902D2E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sectPr w:rsidR="005E1438" w:rsidSect="00FF4038">
      <w:headerReference w:type="default" r:id="rId7"/>
      <w:footerReference w:type="default" r:id="rId8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31EA" w14:textId="77777777" w:rsidR="0091223E" w:rsidRDefault="0091223E" w:rsidP="007C2653">
      <w:pPr>
        <w:spacing w:after="0" w:line="240" w:lineRule="auto"/>
      </w:pPr>
      <w:r>
        <w:separator/>
      </w:r>
    </w:p>
  </w:endnote>
  <w:endnote w:type="continuationSeparator" w:id="0">
    <w:p w14:paraId="06C34399" w14:textId="77777777" w:rsidR="0091223E" w:rsidRDefault="0091223E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6428" w14:textId="77777777" w:rsidR="0091223E" w:rsidRDefault="0091223E" w:rsidP="007C2653">
      <w:pPr>
        <w:spacing w:after="0" w:line="240" w:lineRule="auto"/>
      </w:pPr>
      <w:r>
        <w:separator/>
      </w:r>
    </w:p>
  </w:footnote>
  <w:footnote w:type="continuationSeparator" w:id="0">
    <w:p w14:paraId="19A00B47" w14:textId="77777777" w:rsidR="0091223E" w:rsidRDefault="0091223E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DEB" w14:textId="5A69D1A3" w:rsidR="007C2653" w:rsidRDefault="00150E2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89C497C" wp14:editId="27AF25B9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57204"/>
    <w:rsid w:val="00064B7F"/>
    <w:rsid w:val="000B3282"/>
    <w:rsid w:val="000C4281"/>
    <w:rsid w:val="000D5F2F"/>
    <w:rsid w:val="00150E2B"/>
    <w:rsid w:val="001A6729"/>
    <w:rsid w:val="002B72C4"/>
    <w:rsid w:val="002E26C1"/>
    <w:rsid w:val="002F0D20"/>
    <w:rsid w:val="00312722"/>
    <w:rsid w:val="00372DF3"/>
    <w:rsid w:val="003B5DF4"/>
    <w:rsid w:val="003B5F00"/>
    <w:rsid w:val="003E3F6D"/>
    <w:rsid w:val="004309FD"/>
    <w:rsid w:val="00444C44"/>
    <w:rsid w:val="00514049"/>
    <w:rsid w:val="005143DF"/>
    <w:rsid w:val="00522104"/>
    <w:rsid w:val="005A3E2E"/>
    <w:rsid w:val="005E1438"/>
    <w:rsid w:val="006427B9"/>
    <w:rsid w:val="006810FC"/>
    <w:rsid w:val="006D2A82"/>
    <w:rsid w:val="006F4C9D"/>
    <w:rsid w:val="00716A33"/>
    <w:rsid w:val="007210D4"/>
    <w:rsid w:val="007C2653"/>
    <w:rsid w:val="007D0B6C"/>
    <w:rsid w:val="00825389"/>
    <w:rsid w:val="00831238"/>
    <w:rsid w:val="00885D15"/>
    <w:rsid w:val="0091223E"/>
    <w:rsid w:val="00977133"/>
    <w:rsid w:val="009C3FA0"/>
    <w:rsid w:val="00A17C60"/>
    <w:rsid w:val="00A41A17"/>
    <w:rsid w:val="00A51F2C"/>
    <w:rsid w:val="00A72165"/>
    <w:rsid w:val="00A85AFD"/>
    <w:rsid w:val="00B35241"/>
    <w:rsid w:val="00B41D01"/>
    <w:rsid w:val="00CA76DE"/>
    <w:rsid w:val="00CB390F"/>
    <w:rsid w:val="00CC5B21"/>
    <w:rsid w:val="00CC73AC"/>
    <w:rsid w:val="00D41EA3"/>
    <w:rsid w:val="00DA7EBD"/>
    <w:rsid w:val="00DE2D6D"/>
    <w:rsid w:val="00E07730"/>
    <w:rsid w:val="00E45B0F"/>
    <w:rsid w:val="00E51E02"/>
    <w:rsid w:val="00E67E7A"/>
    <w:rsid w:val="00E96E79"/>
    <w:rsid w:val="00F62D29"/>
    <w:rsid w:val="00F658C9"/>
    <w:rsid w:val="00F773E8"/>
    <w:rsid w:val="00FC1A3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Ilse Quezada</cp:lastModifiedBy>
  <cp:revision>9</cp:revision>
  <cp:lastPrinted>2025-02-06T15:13:00Z</cp:lastPrinted>
  <dcterms:created xsi:type="dcterms:W3CDTF">2024-06-06T20:55:00Z</dcterms:created>
  <dcterms:modified xsi:type="dcterms:W3CDTF">2025-02-06T15:22:00Z</dcterms:modified>
</cp:coreProperties>
</file>