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7EFBE9" w14:textId="77777777" w:rsidR="00D76254" w:rsidRPr="000D0BDB" w:rsidRDefault="00D76254" w:rsidP="00D76254">
      <w:pPr>
        <w:rPr>
          <w:rFonts w:ascii="Cambria" w:hAnsi="Cambria"/>
          <w:sz w:val="24"/>
          <w:szCs w:val="24"/>
        </w:rPr>
      </w:pPr>
    </w:p>
    <w:p w14:paraId="26968D97" w14:textId="77777777" w:rsidR="00D76254" w:rsidRPr="000D0BDB" w:rsidRDefault="00D76254" w:rsidP="00D76254">
      <w:pPr>
        <w:rPr>
          <w:rFonts w:ascii="Cambria" w:hAnsi="Cambria"/>
          <w:sz w:val="28"/>
          <w:szCs w:val="28"/>
        </w:rPr>
      </w:pPr>
    </w:p>
    <w:p w14:paraId="5FC52D39" w14:textId="77777777" w:rsidR="00D76254" w:rsidRPr="000D0BDB" w:rsidRDefault="00D76254" w:rsidP="00D76254">
      <w:pPr>
        <w:rPr>
          <w:rFonts w:ascii="Cambria" w:hAnsi="Cambria"/>
          <w:b/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8E79193" w14:textId="77777777" w:rsidR="00D76254" w:rsidRDefault="00D76254" w:rsidP="00D76254">
      <w:pPr>
        <w:spacing w:after="0"/>
        <w:rPr>
          <w:rFonts w:ascii="Cambria" w:hAnsi="Cambria"/>
          <w:b/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A77B83A" w14:textId="77777777" w:rsidR="005C4922" w:rsidRDefault="005C4922" w:rsidP="00D76254">
      <w:pPr>
        <w:spacing w:after="0"/>
        <w:rPr>
          <w:rFonts w:ascii="Cambria" w:hAnsi="Cambria"/>
          <w:b/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667C10D" w14:textId="77777777" w:rsidR="005C4922" w:rsidRPr="000D0BDB" w:rsidRDefault="005C4922" w:rsidP="00D76254">
      <w:pPr>
        <w:spacing w:after="0"/>
        <w:rPr>
          <w:rFonts w:ascii="Cambria" w:hAnsi="Cambria"/>
          <w:b/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D7BFEC2" w14:textId="41354362" w:rsidR="009B2039" w:rsidRPr="000D0BDB" w:rsidRDefault="009B2039" w:rsidP="009B2039">
      <w:pPr>
        <w:spacing w:after="0"/>
        <w:jc w:val="center"/>
        <w:rPr>
          <w:rFonts w:ascii="Cambria" w:hAnsi="Cambria"/>
          <w:b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D0BDB">
        <w:rPr>
          <w:rFonts w:ascii="Cambria" w:hAnsi="Cambria"/>
          <w:b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Período: </w:t>
      </w:r>
      <w:r w:rsidR="000845D8">
        <w:rPr>
          <w:rFonts w:ascii="Cambria" w:hAnsi="Cambria"/>
          <w:b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mayo</w:t>
      </w:r>
      <w:r w:rsidR="000D0BDB" w:rsidRPr="000D0BDB">
        <w:rPr>
          <w:rFonts w:ascii="Cambria" w:hAnsi="Cambria"/>
          <w:b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2026</w:t>
      </w:r>
    </w:p>
    <w:p w14:paraId="08E923A2" w14:textId="044E61CB" w:rsidR="009B2039" w:rsidRPr="000D0BDB" w:rsidRDefault="009B2039" w:rsidP="009B2039">
      <w:pPr>
        <w:spacing w:after="0"/>
        <w:jc w:val="center"/>
        <w:rPr>
          <w:rFonts w:ascii="Cambria" w:hAnsi="Cambria"/>
          <w:b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D0BDB">
        <w:rPr>
          <w:rFonts w:ascii="Cambria" w:hAnsi="Cambria"/>
          <w:b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Información Pública de oficio</w:t>
      </w:r>
    </w:p>
    <w:p w14:paraId="7308B871" w14:textId="1FAB61CB" w:rsidR="009B2039" w:rsidRDefault="009B2039" w:rsidP="009B2039">
      <w:pPr>
        <w:spacing w:after="0"/>
        <w:jc w:val="center"/>
        <w:rPr>
          <w:rFonts w:ascii="Cambria" w:eastAsia="Times New Roman" w:hAnsi="Cambria" w:cs="Times New Roman"/>
          <w:sz w:val="24"/>
          <w:szCs w:val="24"/>
        </w:rPr>
      </w:pPr>
      <w:r w:rsidRPr="000D0BDB">
        <w:rPr>
          <w:rFonts w:ascii="Cambria" w:hAnsi="Cambria"/>
          <w:b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ARTICULO </w:t>
      </w:r>
      <w:r w:rsidR="007820E0" w:rsidRPr="000D0BDB">
        <w:rPr>
          <w:rFonts w:ascii="Cambria" w:hAnsi="Cambria"/>
          <w:b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1</w:t>
      </w:r>
      <w:r w:rsidRPr="000D0BDB">
        <w:rPr>
          <w:rFonts w:ascii="Cambria" w:hAnsi="Cambria"/>
          <w:b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0 NUMERAL 26</w:t>
      </w:r>
      <w:r w:rsidRPr="000D0BDB">
        <w:rPr>
          <w:rFonts w:ascii="Cambria" w:eastAsia="Times New Roman" w:hAnsi="Cambria" w:cs="Times New Roman"/>
          <w:sz w:val="24"/>
          <w:szCs w:val="24"/>
        </w:rPr>
        <w:tab/>
      </w:r>
    </w:p>
    <w:p w14:paraId="11313153" w14:textId="77777777" w:rsidR="005C4922" w:rsidRPr="000D0BDB" w:rsidRDefault="005C4922" w:rsidP="009B2039">
      <w:pPr>
        <w:spacing w:after="0"/>
        <w:jc w:val="center"/>
        <w:rPr>
          <w:rFonts w:ascii="Cambria" w:hAnsi="Cambria"/>
          <w:sz w:val="24"/>
          <w:szCs w:val="24"/>
        </w:rPr>
      </w:pPr>
    </w:p>
    <w:p w14:paraId="78929C2B" w14:textId="77777777" w:rsidR="00BB31A6" w:rsidRPr="000D0BDB" w:rsidRDefault="00BB31A6" w:rsidP="00D76254">
      <w:pPr>
        <w:spacing w:after="0"/>
        <w:jc w:val="center"/>
        <w:rPr>
          <w:rFonts w:ascii="Cambria" w:hAnsi="Cambria"/>
          <w:b/>
          <w:sz w:val="28"/>
          <w:szCs w:val="28"/>
        </w:rPr>
      </w:pPr>
    </w:p>
    <w:tbl>
      <w:tblPr>
        <w:tblW w:w="9209" w:type="dxa"/>
        <w:tblLook w:val="04A0" w:firstRow="1" w:lastRow="0" w:firstColumn="1" w:lastColumn="0" w:noHBand="0" w:noVBand="1"/>
      </w:tblPr>
      <w:tblGrid>
        <w:gridCol w:w="5411"/>
        <w:gridCol w:w="3798"/>
      </w:tblGrid>
      <w:tr w:rsidR="00BB31A6" w:rsidRPr="000D0BDB" w14:paraId="33E44BF8" w14:textId="77777777" w:rsidTr="009E2EC0">
        <w:trPr>
          <w:trHeight w:val="400"/>
        </w:trPr>
        <w:tc>
          <w:tcPr>
            <w:tcW w:w="0" w:type="auto"/>
            <w:tcBorders>
              <w:top w:val="single" w:sz="4" w:space="0" w:color="BDD7EE"/>
              <w:left w:val="single" w:sz="4" w:space="0" w:color="BDD7EE"/>
              <w:bottom w:val="single" w:sz="4" w:space="0" w:color="BDD7EE"/>
              <w:right w:val="single" w:sz="4" w:space="0" w:color="BDD7EE"/>
            </w:tcBorders>
            <w:shd w:val="clear" w:color="auto" w:fill="DEEBF6"/>
            <w:vAlign w:val="center"/>
            <w:hideMark/>
          </w:tcPr>
          <w:p w14:paraId="42E00A59" w14:textId="77777777" w:rsidR="00BB31A6" w:rsidRPr="000D0BDB" w:rsidRDefault="00BB31A6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sz w:val="28"/>
                <w:szCs w:val="28"/>
                <w:lang w:eastAsia="es-GT"/>
              </w:rPr>
            </w:pPr>
            <w:r w:rsidRPr="000D0BDB">
              <w:rPr>
                <w:rFonts w:ascii="Cambria" w:eastAsia="Times New Roman" w:hAnsi="Cambria" w:cs="Times New Roman"/>
                <w:b/>
                <w:bCs/>
                <w:color w:val="000000"/>
                <w:sz w:val="28"/>
                <w:szCs w:val="28"/>
                <w:lang w:eastAsia="es-GT"/>
              </w:rPr>
              <w:t>DESCRIPCIÓN</w:t>
            </w:r>
          </w:p>
        </w:tc>
        <w:tc>
          <w:tcPr>
            <w:tcW w:w="3798" w:type="dxa"/>
            <w:tcBorders>
              <w:top w:val="single" w:sz="4" w:space="0" w:color="BDD7EE"/>
              <w:left w:val="single" w:sz="4" w:space="0" w:color="BDD7EE"/>
              <w:bottom w:val="single" w:sz="4" w:space="0" w:color="BDD7EE"/>
              <w:right w:val="single" w:sz="4" w:space="0" w:color="BDD7EE"/>
            </w:tcBorders>
            <w:shd w:val="clear" w:color="auto" w:fill="DEEBF6"/>
            <w:vAlign w:val="center"/>
            <w:hideMark/>
          </w:tcPr>
          <w:p w14:paraId="27F9C416" w14:textId="77777777" w:rsidR="00BB31A6" w:rsidRPr="000D0BDB" w:rsidRDefault="00BB31A6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sz w:val="28"/>
                <w:szCs w:val="28"/>
                <w:lang w:eastAsia="es-GT"/>
              </w:rPr>
            </w:pPr>
            <w:r w:rsidRPr="000D0BDB">
              <w:rPr>
                <w:rFonts w:ascii="Cambria" w:eastAsia="Times New Roman" w:hAnsi="Cambria" w:cs="Times New Roman"/>
                <w:b/>
                <w:bCs/>
                <w:color w:val="000000"/>
                <w:sz w:val="28"/>
                <w:szCs w:val="28"/>
                <w:lang w:eastAsia="es-GT"/>
              </w:rPr>
              <w:t>OBSERVACIONES</w:t>
            </w:r>
          </w:p>
        </w:tc>
      </w:tr>
      <w:tr w:rsidR="00BB31A6" w:rsidRPr="000D0BDB" w14:paraId="643A6F3F" w14:textId="77777777" w:rsidTr="009E2EC0">
        <w:trPr>
          <w:trHeight w:val="2034"/>
        </w:trPr>
        <w:tc>
          <w:tcPr>
            <w:tcW w:w="0" w:type="auto"/>
            <w:tcBorders>
              <w:top w:val="single" w:sz="4" w:space="0" w:color="BDD7EE"/>
              <w:left w:val="single" w:sz="4" w:space="0" w:color="BDD7EE"/>
              <w:bottom w:val="single" w:sz="4" w:space="0" w:color="BDD7EE"/>
              <w:right w:val="single" w:sz="4" w:space="0" w:color="BDD7EE"/>
            </w:tcBorders>
            <w:vAlign w:val="center"/>
            <w:hideMark/>
          </w:tcPr>
          <w:p w14:paraId="36821237" w14:textId="77777777" w:rsidR="009B2039" w:rsidRPr="000D0BDB" w:rsidRDefault="009B2039" w:rsidP="009B2039">
            <w:pPr>
              <w:spacing w:after="592" w:line="216" w:lineRule="auto"/>
              <w:ind w:left="-15" w:right="-15" w:firstLine="9"/>
              <w:jc w:val="both"/>
              <w:rPr>
                <w:rFonts w:ascii="Cambria" w:hAnsi="Cambria"/>
                <w:sz w:val="28"/>
                <w:szCs w:val="28"/>
              </w:rPr>
            </w:pPr>
            <w:r w:rsidRPr="000D0BDB">
              <w:rPr>
                <w:rFonts w:ascii="Cambria" w:hAnsi="Cambria"/>
                <w:sz w:val="28"/>
                <w:szCs w:val="28"/>
              </w:rPr>
              <w:t>Los responsables de los archivos de cada uno de los sujetos obligados deberán publicar, por lo menos una vez al año, y a través del Diario de Centro América, un informe sobre; el funcionamiento y finalidad del archivo, sus sistemas de registro y categorías de información, los procedimientos y facilidades de acceso al archivo;</w:t>
            </w:r>
          </w:p>
          <w:p w14:paraId="584349FA" w14:textId="275DEAC9" w:rsidR="00BB31A6" w:rsidRPr="000D0BDB" w:rsidRDefault="00BB31A6" w:rsidP="009B2039">
            <w:pPr>
              <w:jc w:val="both"/>
              <w:rPr>
                <w:rFonts w:ascii="Cambria" w:eastAsia="Times New Roman" w:hAnsi="Cambria" w:cs="Times New Roman"/>
                <w:sz w:val="28"/>
                <w:szCs w:val="28"/>
                <w:lang w:eastAsia="es-GT"/>
              </w:rPr>
            </w:pPr>
          </w:p>
        </w:tc>
        <w:tc>
          <w:tcPr>
            <w:tcW w:w="3798" w:type="dxa"/>
            <w:tcBorders>
              <w:top w:val="single" w:sz="4" w:space="0" w:color="BDD7EE"/>
              <w:left w:val="single" w:sz="4" w:space="0" w:color="BDD7EE"/>
              <w:bottom w:val="single" w:sz="4" w:space="0" w:color="BDD7EE"/>
              <w:right w:val="single" w:sz="4" w:space="0" w:color="BDD7EE"/>
            </w:tcBorders>
            <w:vAlign w:val="center"/>
            <w:hideMark/>
          </w:tcPr>
          <w:p w14:paraId="2BEE0011" w14:textId="77D5399E" w:rsidR="00BB31A6" w:rsidRPr="000D0BDB" w:rsidRDefault="00BB31A6" w:rsidP="00BB31A6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8"/>
                <w:szCs w:val="28"/>
                <w:lang w:eastAsia="es-GT"/>
              </w:rPr>
            </w:pPr>
            <w:r w:rsidRPr="000D0BDB">
              <w:rPr>
                <w:rFonts w:ascii="Cambria" w:eastAsia="Times New Roman" w:hAnsi="Cambria" w:cs="Times New Roman"/>
                <w:color w:val="000000"/>
                <w:sz w:val="28"/>
                <w:szCs w:val="28"/>
                <w:lang w:eastAsia="es-GT"/>
              </w:rPr>
              <w:t xml:space="preserve">El Departamento Administrativo no tiene información que presentar durante el mes </w:t>
            </w:r>
            <w:r w:rsidR="00DC6D13" w:rsidRPr="000D0BDB">
              <w:rPr>
                <w:rFonts w:ascii="Cambria" w:eastAsia="Times New Roman" w:hAnsi="Cambria" w:cs="Times New Roman"/>
                <w:color w:val="000000"/>
                <w:sz w:val="28"/>
                <w:szCs w:val="28"/>
                <w:lang w:eastAsia="es-GT"/>
              </w:rPr>
              <w:t xml:space="preserve">de </w:t>
            </w:r>
            <w:r w:rsidR="000845D8">
              <w:rPr>
                <w:rFonts w:ascii="Cambria" w:eastAsia="Times New Roman" w:hAnsi="Cambria" w:cs="Times New Roman"/>
                <w:color w:val="000000"/>
                <w:sz w:val="28"/>
                <w:szCs w:val="28"/>
                <w:lang w:eastAsia="es-GT"/>
              </w:rPr>
              <w:t>mayo</w:t>
            </w:r>
            <w:r w:rsidR="008D773F" w:rsidRPr="000D0BDB">
              <w:rPr>
                <w:rFonts w:ascii="Cambria" w:eastAsia="Times New Roman" w:hAnsi="Cambria" w:cs="Times New Roman"/>
                <w:color w:val="000000"/>
                <w:sz w:val="28"/>
                <w:szCs w:val="28"/>
                <w:lang w:eastAsia="es-GT"/>
              </w:rPr>
              <w:t xml:space="preserve"> </w:t>
            </w:r>
            <w:r w:rsidRPr="000D0BDB">
              <w:rPr>
                <w:rFonts w:ascii="Cambria" w:eastAsia="Times New Roman" w:hAnsi="Cambria" w:cs="Times New Roman"/>
                <w:color w:val="000000"/>
                <w:sz w:val="28"/>
                <w:szCs w:val="28"/>
                <w:lang w:eastAsia="es-GT"/>
              </w:rPr>
              <w:t>202</w:t>
            </w:r>
            <w:r w:rsidR="000D0BDB" w:rsidRPr="000D0BDB">
              <w:rPr>
                <w:rFonts w:ascii="Cambria" w:eastAsia="Times New Roman" w:hAnsi="Cambria" w:cs="Times New Roman"/>
                <w:color w:val="000000"/>
                <w:sz w:val="28"/>
                <w:szCs w:val="28"/>
                <w:lang w:eastAsia="es-GT"/>
              </w:rPr>
              <w:t>6</w:t>
            </w:r>
            <w:r w:rsidRPr="000D0BDB">
              <w:rPr>
                <w:rFonts w:ascii="Cambria" w:eastAsia="Times New Roman" w:hAnsi="Cambria" w:cs="Times New Roman"/>
                <w:color w:val="000000"/>
                <w:sz w:val="28"/>
                <w:szCs w:val="28"/>
                <w:lang w:eastAsia="es-GT"/>
              </w:rPr>
              <w:t>.</w:t>
            </w:r>
          </w:p>
          <w:p w14:paraId="2879D057" w14:textId="6AA66240" w:rsidR="00BB31A6" w:rsidRPr="000D0BDB" w:rsidRDefault="00BB31A6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sz w:val="28"/>
                <w:szCs w:val="28"/>
                <w:lang w:eastAsia="es-GT"/>
              </w:rPr>
            </w:pPr>
          </w:p>
        </w:tc>
      </w:tr>
    </w:tbl>
    <w:p w14:paraId="7C270CA8" w14:textId="77777777" w:rsidR="00D76254" w:rsidRPr="000D0BDB" w:rsidRDefault="00D76254" w:rsidP="00D76254">
      <w:pPr>
        <w:rPr>
          <w:rFonts w:ascii="Cambria" w:hAnsi="Cambria"/>
          <w:sz w:val="28"/>
          <w:szCs w:val="28"/>
        </w:rPr>
      </w:pPr>
    </w:p>
    <w:p w14:paraId="17E90ACC" w14:textId="401B6D3E" w:rsidR="004840ED" w:rsidRPr="000D0BDB" w:rsidRDefault="004840ED" w:rsidP="004840ED">
      <w:pPr>
        <w:spacing w:after="0"/>
        <w:ind w:left="2832" w:firstLine="708"/>
        <w:rPr>
          <w:rFonts w:ascii="Cambria" w:hAnsi="Cambria" w:cs="Arial"/>
          <w:sz w:val="28"/>
          <w:szCs w:val="28"/>
        </w:rPr>
      </w:pPr>
    </w:p>
    <w:sectPr w:rsidR="004840ED" w:rsidRPr="000D0BDB" w:rsidSect="00FC7E9F">
      <w:headerReference w:type="default" r:id="rId8"/>
      <w:footerReference w:type="default" r:id="rId9"/>
      <w:pgSz w:w="12240" w:h="15840"/>
      <w:pgMar w:top="284" w:right="1701" w:bottom="1417" w:left="1701" w:header="0" w:footer="18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B4F198" w14:textId="77777777" w:rsidR="00593F7C" w:rsidRDefault="00593F7C" w:rsidP="005B1EDE">
      <w:r>
        <w:separator/>
      </w:r>
    </w:p>
  </w:endnote>
  <w:endnote w:type="continuationSeparator" w:id="0">
    <w:p w14:paraId="3FEE14C6" w14:textId="77777777" w:rsidR="00593F7C" w:rsidRDefault="00593F7C" w:rsidP="005B1E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79D44" w14:textId="7E712312" w:rsidR="009E2EC0" w:rsidRDefault="00796FAE" w:rsidP="009E2EC0">
    <w:pPr>
      <w:pStyle w:val="Piedepgina"/>
      <w:jc w:val="cent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21FFBC02" wp14:editId="65ADCF4A">
          <wp:simplePos x="0" y="0"/>
          <wp:positionH relativeFrom="column">
            <wp:posOffset>-1061085</wp:posOffset>
          </wp:positionH>
          <wp:positionV relativeFrom="paragraph">
            <wp:posOffset>-654050</wp:posOffset>
          </wp:positionV>
          <wp:extent cx="7724775" cy="1076325"/>
          <wp:effectExtent l="0" t="0" r="9525" b="9525"/>
          <wp:wrapNone/>
          <wp:docPr id="452710586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24775" cy="1076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638C31" w14:textId="77777777" w:rsidR="00593F7C" w:rsidRDefault="00593F7C" w:rsidP="005B1EDE">
      <w:r>
        <w:separator/>
      </w:r>
    </w:p>
  </w:footnote>
  <w:footnote w:type="continuationSeparator" w:id="0">
    <w:p w14:paraId="1699D186" w14:textId="77777777" w:rsidR="00593F7C" w:rsidRDefault="00593F7C" w:rsidP="005B1E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7908AB" w14:textId="555B6150" w:rsidR="00B30154" w:rsidRDefault="00796FAE">
    <w:pPr>
      <w:pStyle w:val="Encabezad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0B0A377F" wp14:editId="78BE1D89">
          <wp:simplePos x="0" y="0"/>
          <wp:positionH relativeFrom="page">
            <wp:align>right</wp:align>
          </wp:positionH>
          <wp:positionV relativeFrom="paragraph">
            <wp:posOffset>-38100</wp:posOffset>
          </wp:positionV>
          <wp:extent cx="7820025" cy="1370330"/>
          <wp:effectExtent l="0" t="0" r="9525" b="1270"/>
          <wp:wrapNone/>
          <wp:docPr id="543887864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20025" cy="13703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6B5E52"/>
    <w:multiLevelType w:val="multilevel"/>
    <w:tmpl w:val="5260B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8128A4"/>
    <w:multiLevelType w:val="multilevel"/>
    <w:tmpl w:val="A30445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2806A6"/>
    <w:multiLevelType w:val="hybridMultilevel"/>
    <w:tmpl w:val="8C0E9AF4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2F0030"/>
    <w:multiLevelType w:val="hybridMultilevel"/>
    <w:tmpl w:val="6758353A"/>
    <w:lvl w:ilvl="0" w:tplc="4A6EF70E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331494"/>
    <w:multiLevelType w:val="multilevel"/>
    <w:tmpl w:val="5EC06D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1C31984"/>
    <w:multiLevelType w:val="multilevel"/>
    <w:tmpl w:val="3008F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5F80098"/>
    <w:multiLevelType w:val="multilevel"/>
    <w:tmpl w:val="F3B4E6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27425B"/>
    <w:multiLevelType w:val="hybridMultilevel"/>
    <w:tmpl w:val="DC8A1B7A"/>
    <w:lvl w:ilvl="0" w:tplc="A112D88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BF379A"/>
    <w:multiLevelType w:val="hybridMultilevel"/>
    <w:tmpl w:val="B59E1F8E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CA1488"/>
    <w:multiLevelType w:val="multilevel"/>
    <w:tmpl w:val="C458F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BBE440F"/>
    <w:multiLevelType w:val="hybridMultilevel"/>
    <w:tmpl w:val="1416FB92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B8C2852C">
      <w:start w:val="10"/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81418E"/>
    <w:multiLevelType w:val="hybridMultilevel"/>
    <w:tmpl w:val="48100D60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C97346"/>
    <w:multiLevelType w:val="multilevel"/>
    <w:tmpl w:val="31447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5203C76"/>
    <w:multiLevelType w:val="multilevel"/>
    <w:tmpl w:val="94F4D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5CA3A9E"/>
    <w:multiLevelType w:val="multilevel"/>
    <w:tmpl w:val="E766D2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8137590"/>
    <w:multiLevelType w:val="hybridMultilevel"/>
    <w:tmpl w:val="D7600B90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7565D4"/>
    <w:multiLevelType w:val="multilevel"/>
    <w:tmpl w:val="A76091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F694F75"/>
    <w:multiLevelType w:val="hybridMultilevel"/>
    <w:tmpl w:val="C3AAC7CE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536EB5"/>
    <w:multiLevelType w:val="hybridMultilevel"/>
    <w:tmpl w:val="EEACC7C6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AD80EA8"/>
    <w:multiLevelType w:val="hybridMultilevel"/>
    <w:tmpl w:val="F502F9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4A6737"/>
    <w:multiLevelType w:val="hybridMultilevel"/>
    <w:tmpl w:val="EEBA01B0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2500B29"/>
    <w:multiLevelType w:val="hybridMultilevel"/>
    <w:tmpl w:val="AA1A4F6E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FA45B11"/>
    <w:multiLevelType w:val="multilevel"/>
    <w:tmpl w:val="E83AB3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CDF6D4D"/>
    <w:multiLevelType w:val="hybridMultilevel"/>
    <w:tmpl w:val="CC5A396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D6039AC"/>
    <w:multiLevelType w:val="hybridMultilevel"/>
    <w:tmpl w:val="45DC6082"/>
    <w:lvl w:ilvl="0" w:tplc="A708478A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DBD3FDE"/>
    <w:multiLevelType w:val="multilevel"/>
    <w:tmpl w:val="D6447D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E2F4581"/>
    <w:multiLevelType w:val="hybridMultilevel"/>
    <w:tmpl w:val="A4FCEA20"/>
    <w:lvl w:ilvl="0" w:tplc="4D7A9B6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B094F68"/>
    <w:multiLevelType w:val="hybridMultilevel"/>
    <w:tmpl w:val="DAC412CE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B4728C1"/>
    <w:multiLevelType w:val="hybridMultilevel"/>
    <w:tmpl w:val="7C424D92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F0616B"/>
    <w:multiLevelType w:val="hybridMultilevel"/>
    <w:tmpl w:val="0C3C96DA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25697842">
    <w:abstractNumId w:val="15"/>
  </w:num>
  <w:num w:numId="2" w16cid:durableId="195703924">
    <w:abstractNumId w:val="7"/>
  </w:num>
  <w:num w:numId="3" w16cid:durableId="1885824838">
    <w:abstractNumId w:val="18"/>
  </w:num>
  <w:num w:numId="4" w16cid:durableId="1537893016">
    <w:abstractNumId w:val="10"/>
  </w:num>
  <w:num w:numId="5" w16cid:durableId="1525170262">
    <w:abstractNumId w:val="28"/>
  </w:num>
  <w:num w:numId="6" w16cid:durableId="1415781934">
    <w:abstractNumId w:val="27"/>
  </w:num>
  <w:num w:numId="7" w16cid:durableId="458687027">
    <w:abstractNumId w:val="24"/>
  </w:num>
  <w:num w:numId="8" w16cid:durableId="571702049">
    <w:abstractNumId w:val="8"/>
  </w:num>
  <w:num w:numId="9" w16cid:durableId="1818910252">
    <w:abstractNumId w:val="11"/>
  </w:num>
  <w:num w:numId="10" w16cid:durableId="107312277">
    <w:abstractNumId w:val="14"/>
  </w:num>
  <w:num w:numId="11" w16cid:durableId="1730959600">
    <w:abstractNumId w:val="22"/>
  </w:num>
  <w:num w:numId="12" w16cid:durableId="1859926580">
    <w:abstractNumId w:val="9"/>
  </w:num>
  <w:num w:numId="13" w16cid:durableId="850992857">
    <w:abstractNumId w:val="6"/>
  </w:num>
  <w:num w:numId="14" w16cid:durableId="4940978">
    <w:abstractNumId w:val="12"/>
  </w:num>
  <w:num w:numId="15" w16cid:durableId="392198321">
    <w:abstractNumId w:val="1"/>
  </w:num>
  <w:num w:numId="16" w16cid:durableId="538786109">
    <w:abstractNumId w:val="16"/>
  </w:num>
  <w:num w:numId="17" w16cid:durableId="299386811">
    <w:abstractNumId w:val="25"/>
  </w:num>
  <w:num w:numId="18" w16cid:durableId="1908959369">
    <w:abstractNumId w:val="5"/>
  </w:num>
  <w:num w:numId="19" w16cid:durableId="2053114494">
    <w:abstractNumId w:val="13"/>
  </w:num>
  <w:num w:numId="20" w16cid:durableId="971984653">
    <w:abstractNumId w:val="4"/>
  </w:num>
  <w:num w:numId="21" w16cid:durableId="566650241">
    <w:abstractNumId w:val="0"/>
  </w:num>
  <w:num w:numId="22" w16cid:durableId="1342464102">
    <w:abstractNumId w:val="29"/>
  </w:num>
  <w:num w:numId="23" w16cid:durableId="955067642">
    <w:abstractNumId w:val="23"/>
  </w:num>
  <w:num w:numId="24" w16cid:durableId="523324497">
    <w:abstractNumId w:val="19"/>
  </w:num>
  <w:num w:numId="25" w16cid:durableId="604463718">
    <w:abstractNumId w:val="26"/>
  </w:num>
  <w:num w:numId="26" w16cid:durableId="341511889">
    <w:abstractNumId w:val="17"/>
  </w:num>
  <w:num w:numId="27" w16cid:durableId="652879016">
    <w:abstractNumId w:val="21"/>
  </w:num>
  <w:num w:numId="28" w16cid:durableId="60450804">
    <w:abstractNumId w:val="2"/>
  </w:num>
  <w:num w:numId="29" w16cid:durableId="2074693681">
    <w:abstractNumId w:val="20"/>
  </w:num>
  <w:num w:numId="30" w16cid:durableId="21123804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6694"/>
    <w:rsid w:val="00000856"/>
    <w:rsid w:val="0000115B"/>
    <w:rsid w:val="00005E32"/>
    <w:rsid w:val="00010B88"/>
    <w:rsid w:val="00022026"/>
    <w:rsid w:val="00027738"/>
    <w:rsid w:val="00050AED"/>
    <w:rsid w:val="0005228B"/>
    <w:rsid w:val="00070A1F"/>
    <w:rsid w:val="000845D8"/>
    <w:rsid w:val="0008519D"/>
    <w:rsid w:val="00093BB2"/>
    <w:rsid w:val="00096049"/>
    <w:rsid w:val="000A3C11"/>
    <w:rsid w:val="000B04BC"/>
    <w:rsid w:val="000B4634"/>
    <w:rsid w:val="000C6208"/>
    <w:rsid w:val="000D0BDB"/>
    <w:rsid w:val="000E1478"/>
    <w:rsid w:val="000F3923"/>
    <w:rsid w:val="00107B81"/>
    <w:rsid w:val="00111884"/>
    <w:rsid w:val="001176A8"/>
    <w:rsid w:val="00117F39"/>
    <w:rsid w:val="0012549F"/>
    <w:rsid w:val="00130D3D"/>
    <w:rsid w:val="00131C84"/>
    <w:rsid w:val="00131D13"/>
    <w:rsid w:val="00135F9B"/>
    <w:rsid w:val="00150C3F"/>
    <w:rsid w:val="00163F08"/>
    <w:rsid w:val="001643B0"/>
    <w:rsid w:val="0016468F"/>
    <w:rsid w:val="001750A7"/>
    <w:rsid w:val="00177450"/>
    <w:rsid w:val="00195EA0"/>
    <w:rsid w:val="001A7E82"/>
    <w:rsid w:val="001B1F22"/>
    <w:rsid w:val="001C2B51"/>
    <w:rsid w:val="001D1F9E"/>
    <w:rsid w:val="001D4241"/>
    <w:rsid w:val="001D57B8"/>
    <w:rsid w:val="001E342C"/>
    <w:rsid w:val="001E3FC4"/>
    <w:rsid w:val="001F02C9"/>
    <w:rsid w:val="00210D11"/>
    <w:rsid w:val="0022505C"/>
    <w:rsid w:val="00231FB8"/>
    <w:rsid w:val="00234F8A"/>
    <w:rsid w:val="002378E8"/>
    <w:rsid w:val="00263178"/>
    <w:rsid w:val="00271CF1"/>
    <w:rsid w:val="0028198A"/>
    <w:rsid w:val="002B16AC"/>
    <w:rsid w:val="002C2819"/>
    <w:rsid w:val="002C4C4F"/>
    <w:rsid w:val="002C5168"/>
    <w:rsid w:val="002C723B"/>
    <w:rsid w:val="002D13D5"/>
    <w:rsid w:val="002D614B"/>
    <w:rsid w:val="002D6989"/>
    <w:rsid w:val="002E0261"/>
    <w:rsid w:val="002F24E0"/>
    <w:rsid w:val="002F58D4"/>
    <w:rsid w:val="00300132"/>
    <w:rsid w:val="00302C12"/>
    <w:rsid w:val="00324A20"/>
    <w:rsid w:val="003272BA"/>
    <w:rsid w:val="00327B51"/>
    <w:rsid w:val="00334CA9"/>
    <w:rsid w:val="00354690"/>
    <w:rsid w:val="00355D3E"/>
    <w:rsid w:val="00360A1B"/>
    <w:rsid w:val="00364431"/>
    <w:rsid w:val="0036783C"/>
    <w:rsid w:val="00380A25"/>
    <w:rsid w:val="00383DC6"/>
    <w:rsid w:val="00394F52"/>
    <w:rsid w:val="0039719C"/>
    <w:rsid w:val="003A0411"/>
    <w:rsid w:val="003B548F"/>
    <w:rsid w:val="003B6DDB"/>
    <w:rsid w:val="003C0243"/>
    <w:rsid w:val="003C0F11"/>
    <w:rsid w:val="003D0EB9"/>
    <w:rsid w:val="003D21A0"/>
    <w:rsid w:val="003D40F2"/>
    <w:rsid w:val="003E0A02"/>
    <w:rsid w:val="003F2123"/>
    <w:rsid w:val="003F2884"/>
    <w:rsid w:val="003F6223"/>
    <w:rsid w:val="004039DE"/>
    <w:rsid w:val="00406198"/>
    <w:rsid w:val="00430A78"/>
    <w:rsid w:val="00441E5E"/>
    <w:rsid w:val="00444B44"/>
    <w:rsid w:val="004515BB"/>
    <w:rsid w:val="00451B6E"/>
    <w:rsid w:val="0046097E"/>
    <w:rsid w:val="004759B3"/>
    <w:rsid w:val="004840ED"/>
    <w:rsid w:val="004B069D"/>
    <w:rsid w:val="004C279E"/>
    <w:rsid w:val="004C3536"/>
    <w:rsid w:val="004C5A6F"/>
    <w:rsid w:val="004E79EB"/>
    <w:rsid w:val="00500E38"/>
    <w:rsid w:val="005056D0"/>
    <w:rsid w:val="00521DF3"/>
    <w:rsid w:val="005232ED"/>
    <w:rsid w:val="00526824"/>
    <w:rsid w:val="005465C8"/>
    <w:rsid w:val="0055309F"/>
    <w:rsid w:val="005535B1"/>
    <w:rsid w:val="00556CA6"/>
    <w:rsid w:val="00566510"/>
    <w:rsid w:val="00590AD1"/>
    <w:rsid w:val="00593825"/>
    <w:rsid w:val="00593F7C"/>
    <w:rsid w:val="005B1EDE"/>
    <w:rsid w:val="005C4922"/>
    <w:rsid w:val="005C6E3C"/>
    <w:rsid w:val="005F2055"/>
    <w:rsid w:val="00602768"/>
    <w:rsid w:val="00605BC9"/>
    <w:rsid w:val="00607775"/>
    <w:rsid w:val="006119A0"/>
    <w:rsid w:val="00627DFF"/>
    <w:rsid w:val="00637233"/>
    <w:rsid w:val="00642C79"/>
    <w:rsid w:val="0064325D"/>
    <w:rsid w:val="00651BED"/>
    <w:rsid w:val="006565B2"/>
    <w:rsid w:val="00664F59"/>
    <w:rsid w:val="00667A78"/>
    <w:rsid w:val="006778B9"/>
    <w:rsid w:val="00681064"/>
    <w:rsid w:val="00691F14"/>
    <w:rsid w:val="00696443"/>
    <w:rsid w:val="00697294"/>
    <w:rsid w:val="006A63E9"/>
    <w:rsid w:val="006A6623"/>
    <w:rsid w:val="006B502F"/>
    <w:rsid w:val="006D3F1A"/>
    <w:rsid w:val="006E167F"/>
    <w:rsid w:val="006F402F"/>
    <w:rsid w:val="00701F0F"/>
    <w:rsid w:val="00706A97"/>
    <w:rsid w:val="00706DE4"/>
    <w:rsid w:val="007078A2"/>
    <w:rsid w:val="0071140B"/>
    <w:rsid w:val="007227F4"/>
    <w:rsid w:val="00722912"/>
    <w:rsid w:val="007238E6"/>
    <w:rsid w:val="0073147C"/>
    <w:rsid w:val="00747E03"/>
    <w:rsid w:val="0075039D"/>
    <w:rsid w:val="00763F47"/>
    <w:rsid w:val="00764C4C"/>
    <w:rsid w:val="00773FFE"/>
    <w:rsid w:val="007751BF"/>
    <w:rsid w:val="0077530E"/>
    <w:rsid w:val="0077678E"/>
    <w:rsid w:val="007767BD"/>
    <w:rsid w:val="00777366"/>
    <w:rsid w:val="007820E0"/>
    <w:rsid w:val="0078325C"/>
    <w:rsid w:val="00796FAE"/>
    <w:rsid w:val="007A5CC6"/>
    <w:rsid w:val="007B095B"/>
    <w:rsid w:val="007C041F"/>
    <w:rsid w:val="007C286E"/>
    <w:rsid w:val="007C2B48"/>
    <w:rsid w:val="007C336A"/>
    <w:rsid w:val="007D167B"/>
    <w:rsid w:val="007D2A40"/>
    <w:rsid w:val="007D776D"/>
    <w:rsid w:val="007E4348"/>
    <w:rsid w:val="007E773A"/>
    <w:rsid w:val="007F0C21"/>
    <w:rsid w:val="007F4B23"/>
    <w:rsid w:val="007F72FA"/>
    <w:rsid w:val="007F77B0"/>
    <w:rsid w:val="00801937"/>
    <w:rsid w:val="00810DA8"/>
    <w:rsid w:val="00826CF4"/>
    <w:rsid w:val="0083266F"/>
    <w:rsid w:val="0083515F"/>
    <w:rsid w:val="008357D8"/>
    <w:rsid w:val="00842224"/>
    <w:rsid w:val="00847ED4"/>
    <w:rsid w:val="00850D47"/>
    <w:rsid w:val="00852742"/>
    <w:rsid w:val="00873092"/>
    <w:rsid w:val="00881F05"/>
    <w:rsid w:val="00883695"/>
    <w:rsid w:val="00894C23"/>
    <w:rsid w:val="0089716A"/>
    <w:rsid w:val="008A3987"/>
    <w:rsid w:val="008B0641"/>
    <w:rsid w:val="008B2287"/>
    <w:rsid w:val="008B5576"/>
    <w:rsid w:val="008B61B5"/>
    <w:rsid w:val="008C4277"/>
    <w:rsid w:val="008D064F"/>
    <w:rsid w:val="008D773F"/>
    <w:rsid w:val="008F4470"/>
    <w:rsid w:val="008F6685"/>
    <w:rsid w:val="00906D37"/>
    <w:rsid w:val="00907B9E"/>
    <w:rsid w:val="00915D52"/>
    <w:rsid w:val="0092590C"/>
    <w:rsid w:val="00931FF8"/>
    <w:rsid w:val="009548C7"/>
    <w:rsid w:val="00961985"/>
    <w:rsid w:val="00971F58"/>
    <w:rsid w:val="009815A4"/>
    <w:rsid w:val="00982E22"/>
    <w:rsid w:val="00984044"/>
    <w:rsid w:val="00990DA7"/>
    <w:rsid w:val="009A64D1"/>
    <w:rsid w:val="009B2039"/>
    <w:rsid w:val="009C20C0"/>
    <w:rsid w:val="009C2879"/>
    <w:rsid w:val="009C3DE2"/>
    <w:rsid w:val="009C5ED0"/>
    <w:rsid w:val="009C638E"/>
    <w:rsid w:val="009D166D"/>
    <w:rsid w:val="009E2882"/>
    <w:rsid w:val="009E2EC0"/>
    <w:rsid w:val="009F1003"/>
    <w:rsid w:val="009F60FB"/>
    <w:rsid w:val="00A07684"/>
    <w:rsid w:val="00A16F4C"/>
    <w:rsid w:val="00A17F55"/>
    <w:rsid w:val="00A32C74"/>
    <w:rsid w:val="00A517A6"/>
    <w:rsid w:val="00A57F7B"/>
    <w:rsid w:val="00A64773"/>
    <w:rsid w:val="00A70C7B"/>
    <w:rsid w:val="00A74F48"/>
    <w:rsid w:val="00A75A2E"/>
    <w:rsid w:val="00A97617"/>
    <w:rsid w:val="00AA0041"/>
    <w:rsid w:val="00AA06B3"/>
    <w:rsid w:val="00AA0A06"/>
    <w:rsid w:val="00AD5C69"/>
    <w:rsid w:val="00AE1A7B"/>
    <w:rsid w:val="00AE205E"/>
    <w:rsid w:val="00AE42C1"/>
    <w:rsid w:val="00AF048A"/>
    <w:rsid w:val="00AF1FDE"/>
    <w:rsid w:val="00B072FD"/>
    <w:rsid w:val="00B107C7"/>
    <w:rsid w:val="00B10E12"/>
    <w:rsid w:val="00B129ED"/>
    <w:rsid w:val="00B23F67"/>
    <w:rsid w:val="00B26228"/>
    <w:rsid w:val="00B30154"/>
    <w:rsid w:val="00B40C91"/>
    <w:rsid w:val="00B55725"/>
    <w:rsid w:val="00B57998"/>
    <w:rsid w:val="00B73812"/>
    <w:rsid w:val="00B773D1"/>
    <w:rsid w:val="00B85626"/>
    <w:rsid w:val="00B914FA"/>
    <w:rsid w:val="00B96B27"/>
    <w:rsid w:val="00BA1FC4"/>
    <w:rsid w:val="00BA6F43"/>
    <w:rsid w:val="00BB31A6"/>
    <w:rsid w:val="00BC1AE2"/>
    <w:rsid w:val="00BC465C"/>
    <w:rsid w:val="00BC4746"/>
    <w:rsid w:val="00BC736E"/>
    <w:rsid w:val="00BD3024"/>
    <w:rsid w:val="00C01C9D"/>
    <w:rsid w:val="00C116AF"/>
    <w:rsid w:val="00C16D2C"/>
    <w:rsid w:val="00C20F0E"/>
    <w:rsid w:val="00C239C9"/>
    <w:rsid w:val="00C4124A"/>
    <w:rsid w:val="00C42BE0"/>
    <w:rsid w:val="00C52790"/>
    <w:rsid w:val="00C55F8C"/>
    <w:rsid w:val="00C65604"/>
    <w:rsid w:val="00C66194"/>
    <w:rsid w:val="00C752C4"/>
    <w:rsid w:val="00C84247"/>
    <w:rsid w:val="00C90302"/>
    <w:rsid w:val="00C92109"/>
    <w:rsid w:val="00CB0169"/>
    <w:rsid w:val="00CB7169"/>
    <w:rsid w:val="00CC47A7"/>
    <w:rsid w:val="00CD2C1E"/>
    <w:rsid w:val="00CD441A"/>
    <w:rsid w:val="00CE3FEB"/>
    <w:rsid w:val="00CE70FA"/>
    <w:rsid w:val="00CF1B56"/>
    <w:rsid w:val="00CF2259"/>
    <w:rsid w:val="00D06A16"/>
    <w:rsid w:val="00D13B91"/>
    <w:rsid w:val="00D14FC5"/>
    <w:rsid w:val="00D26694"/>
    <w:rsid w:val="00D46544"/>
    <w:rsid w:val="00D54F2E"/>
    <w:rsid w:val="00D56C32"/>
    <w:rsid w:val="00D713A9"/>
    <w:rsid w:val="00D76254"/>
    <w:rsid w:val="00D77217"/>
    <w:rsid w:val="00D81A09"/>
    <w:rsid w:val="00D826FA"/>
    <w:rsid w:val="00D92A2D"/>
    <w:rsid w:val="00D930F5"/>
    <w:rsid w:val="00D93ABB"/>
    <w:rsid w:val="00D96F36"/>
    <w:rsid w:val="00DA0DCF"/>
    <w:rsid w:val="00DB4D18"/>
    <w:rsid w:val="00DC5510"/>
    <w:rsid w:val="00DC6D13"/>
    <w:rsid w:val="00DD4820"/>
    <w:rsid w:val="00E10DB0"/>
    <w:rsid w:val="00E11F11"/>
    <w:rsid w:val="00E12B40"/>
    <w:rsid w:val="00E12F70"/>
    <w:rsid w:val="00E20B8B"/>
    <w:rsid w:val="00E20F29"/>
    <w:rsid w:val="00E21515"/>
    <w:rsid w:val="00E24D13"/>
    <w:rsid w:val="00E25539"/>
    <w:rsid w:val="00E27872"/>
    <w:rsid w:val="00E33F36"/>
    <w:rsid w:val="00E65A90"/>
    <w:rsid w:val="00EA2E27"/>
    <w:rsid w:val="00EA70D1"/>
    <w:rsid w:val="00EB5379"/>
    <w:rsid w:val="00EC3EA1"/>
    <w:rsid w:val="00EE13D1"/>
    <w:rsid w:val="00EE35E1"/>
    <w:rsid w:val="00EE4802"/>
    <w:rsid w:val="00F00206"/>
    <w:rsid w:val="00F10337"/>
    <w:rsid w:val="00F14C67"/>
    <w:rsid w:val="00F15C78"/>
    <w:rsid w:val="00F409AE"/>
    <w:rsid w:val="00F44342"/>
    <w:rsid w:val="00F51E13"/>
    <w:rsid w:val="00F56027"/>
    <w:rsid w:val="00F56295"/>
    <w:rsid w:val="00F6247C"/>
    <w:rsid w:val="00F62773"/>
    <w:rsid w:val="00F72E77"/>
    <w:rsid w:val="00F82281"/>
    <w:rsid w:val="00F862F8"/>
    <w:rsid w:val="00F8666D"/>
    <w:rsid w:val="00F95705"/>
    <w:rsid w:val="00FA2047"/>
    <w:rsid w:val="00FC7E9F"/>
    <w:rsid w:val="00FD70A1"/>
    <w:rsid w:val="00FE2C6E"/>
    <w:rsid w:val="00FE790D"/>
    <w:rsid w:val="00FF1039"/>
    <w:rsid w:val="00FF5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G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D8F03B2"/>
  <w15:docId w15:val="{3073BDA7-9A8A-4D5E-A3BC-6A04A74271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s-G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6694"/>
    <w:pPr>
      <w:spacing w:after="200" w:line="276" w:lineRule="auto"/>
    </w:pPr>
    <w:rPr>
      <w:sz w:val="22"/>
      <w:szCs w:val="22"/>
    </w:rPr>
  </w:style>
  <w:style w:type="paragraph" w:styleId="Ttulo1">
    <w:name w:val="heading 1"/>
    <w:basedOn w:val="Normal"/>
    <w:next w:val="Normal"/>
    <w:link w:val="Ttulo1Car"/>
    <w:uiPriority w:val="9"/>
    <w:qFormat/>
    <w:rsid w:val="0000085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000856"/>
    <w:pPr>
      <w:keepNext/>
      <w:keepLines/>
      <w:spacing w:before="4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00085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000856"/>
    <w:pPr>
      <w:keepNext/>
      <w:keepLines/>
      <w:spacing w:before="40" w:line="259" w:lineRule="auto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0085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rsid w:val="0000085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000856"/>
    <w:rPr>
      <w:rFonts w:asciiTheme="majorHAnsi" w:eastAsiaTheme="majorEastAsia" w:hAnsiTheme="majorHAnsi" w:cstheme="majorBidi"/>
      <w:color w:val="1F3763" w:themeColor="accent1" w:themeShade="7F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rsid w:val="00000856"/>
    <w:rPr>
      <w:rFonts w:asciiTheme="majorHAnsi" w:eastAsiaTheme="majorEastAsia" w:hAnsiTheme="majorHAnsi" w:cstheme="majorBidi"/>
      <w:i/>
      <w:iCs/>
      <w:color w:val="2F5496" w:themeColor="accent1" w:themeShade="BF"/>
      <w:sz w:val="22"/>
      <w:szCs w:val="22"/>
    </w:rPr>
  </w:style>
  <w:style w:type="paragraph" w:styleId="Encabezado">
    <w:name w:val="header"/>
    <w:basedOn w:val="Normal"/>
    <w:link w:val="EncabezadoCar"/>
    <w:uiPriority w:val="99"/>
    <w:unhideWhenUsed/>
    <w:rsid w:val="005B1ED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B1EDE"/>
    <w:rPr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5B1ED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B1EDE"/>
    <w:rPr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1B6E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1B6E"/>
    <w:rPr>
      <w:rFonts w:ascii="Segoe UI" w:hAnsi="Segoe UI" w:cs="Segoe UI"/>
      <w:sz w:val="18"/>
      <w:szCs w:val="18"/>
      <w:lang w:val="es-ES_tradnl"/>
    </w:rPr>
  </w:style>
  <w:style w:type="paragraph" w:styleId="Prrafodelista">
    <w:name w:val="List Paragraph"/>
    <w:basedOn w:val="Normal"/>
    <w:uiPriority w:val="34"/>
    <w:qFormat/>
    <w:rsid w:val="00000856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000856"/>
    <w:rPr>
      <w:color w:val="0000FF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930F5"/>
    <w:rPr>
      <w:color w:val="605E5C"/>
      <w:shd w:val="clear" w:color="auto" w:fill="E1DFDD"/>
    </w:rPr>
  </w:style>
  <w:style w:type="character" w:styleId="Fuerte">
    <w:name w:val="Strong"/>
    <w:basedOn w:val="Fuentedeprrafopredeter"/>
    <w:uiPriority w:val="22"/>
    <w:qFormat/>
    <w:rsid w:val="00000856"/>
    <w:rPr>
      <w:b/>
      <w:bCs/>
    </w:rPr>
  </w:style>
  <w:style w:type="character" w:customStyle="1" w:styleId="english-link">
    <w:name w:val="english-link"/>
    <w:basedOn w:val="Fuentedeprrafopredeter"/>
    <w:rsid w:val="00000856"/>
  </w:style>
  <w:style w:type="paragraph" w:styleId="Sinespaciado">
    <w:name w:val="No Spacing"/>
    <w:uiPriority w:val="1"/>
    <w:qFormat/>
    <w:rsid w:val="007B095B"/>
    <w:rPr>
      <w:sz w:val="22"/>
      <w:szCs w:val="22"/>
    </w:rPr>
  </w:style>
  <w:style w:type="character" w:styleId="Hipervnculovisitado">
    <w:name w:val="FollowedHyperlink"/>
    <w:basedOn w:val="Fuentedeprrafopredeter"/>
    <w:uiPriority w:val="99"/>
    <w:semiHidden/>
    <w:unhideWhenUsed/>
    <w:rsid w:val="00681064"/>
    <w:rPr>
      <w:color w:val="954F72" w:themeColor="followedHyperlink"/>
      <w:u w:val="single"/>
    </w:rPr>
  </w:style>
  <w:style w:type="paragraph" w:styleId="Cierre">
    <w:name w:val="Closing"/>
    <w:basedOn w:val="Normal"/>
    <w:link w:val="CierreCar"/>
    <w:uiPriority w:val="99"/>
    <w:unhideWhenUsed/>
    <w:rsid w:val="00593825"/>
    <w:pPr>
      <w:spacing w:after="0" w:line="240" w:lineRule="auto"/>
      <w:ind w:left="4252"/>
    </w:pPr>
    <w:rPr>
      <w:sz w:val="24"/>
      <w:szCs w:val="24"/>
      <w:lang w:val="es-ES_tradnl"/>
    </w:rPr>
  </w:style>
  <w:style w:type="character" w:customStyle="1" w:styleId="CierreCar">
    <w:name w:val="Cierre Car"/>
    <w:basedOn w:val="Fuentedeprrafopredeter"/>
    <w:link w:val="Cierre"/>
    <w:uiPriority w:val="99"/>
    <w:rsid w:val="00593825"/>
    <w:rPr>
      <w:lang w:val="es-ES_tradnl"/>
    </w:rPr>
  </w:style>
  <w:style w:type="paragraph" w:styleId="Textoindependiente">
    <w:name w:val="Body Text"/>
    <w:basedOn w:val="Normal"/>
    <w:link w:val="TextoindependienteCar"/>
    <w:uiPriority w:val="99"/>
    <w:unhideWhenUsed/>
    <w:rsid w:val="00593825"/>
    <w:pPr>
      <w:spacing w:after="120" w:line="240" w:lineRule="auto"/>
    </w:pPr>
    <w:rPr>
      <w:sz w:val="24"/>
      <w:szCs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593825"/>
    <w:rPr>
      <w:lang w:val="es-ES_tradnl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593825"/>
    <w:pPr>
      <w:spacing w:after="120" w:line="240" w:lineRule="auto"/>
      <w:ind w:left="283"/>
    </w:pPr>
    <w:rPr>
      <w:sz w:val="24"/>
      <w:szCs w:val="24"/>
      <w:lang w:val="es-ES_tradnl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593825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830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2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7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3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13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ris%20Cerna\Desktop\MODELO%20DE%20HOJAS%20MEMBRETADAS\03-03-2021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E9C72C-24C3-4157-9A8D-6F4A385581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03-03-2021</Template>
  <TotalTime>1</TotalTime>
  <Pages>1</Pages>
  <Words>82</Words>
  <Characters>454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Doris Cerna</dc:creator>
  <cp:lastModifiedBy>Rossangel Esmeralda Cabrera Alarcon</cp:lastModifiedBy>
  <cp:revision>13</cp:revision>
  <cp:lastPrinted>2026-06-04T14:39:00Z</cp:lastPrinted>
  <dcterms:created xsi:type="dcterms:W3CDTF">2025-09-29T14:17:00Z</dcterms:created>
  <dcterms:modified xsi:type="dcterms:W3CDTF">2026-06-04T14:39:00Z</dcterms:modified>
</cp:coreProperties>
</file>